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91B118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666182">
        <w:rPr>
          <w:rFonts w:ascii="Times New Roman" w:hAnsi="Times New Roman" w:cs="Times New Roman"/>
          <w:b/>
        </w:rPr>
        <w:t>March 10</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1D260AA7"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C50529">
        <w:rPr>
          <w:rFonts w:ascii="Times New Roman" w:hAnsi="Times New Roman" w:cs="Times New Roman"/>
          <w:b/>
          <w:sz w:val="24"/>
          <w:szCs w:val="24"/>
        </w:rPr>
        <w:t>, Village Administrator Brennan Dudley,</w:t>
      </w:r>
      <w:r w:rsidR="002D707E">
        <w:rPr>
          <w:rFonts w:ascii="Times New Roman" w:hAnsi="Times New Roman" w:cs="Times New Roman"/>
          <w:b/>
          <w:sz w:val="24"/>
          <w:szCs w:val="24"/>
        </w:rPr>
        <w:t xml:space="preserve"> </w:t>
      </w:r>
      <w:r w:rsidR="00C50529">
        <w:rPr>
          <w:rFonts w:ascii="Times New Roman" w:hAnsi="Times New Roman" w:cs="Times New Roman"/>
          <w:b/>
          <w:sz w:val="24"/>
          <w:szCs w:val="24"/>
        </w:rPr>
        <w:t>and 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168CC9B4" w:rsidR="00F56A46" w:rsidRDefault="000A2BF8" w:rsidP="0038409B">
      <w:pPr>
        <w:spacing w:after="0"/>
        <w:jc w:val="both"/>
        <w:rPr>
          <w:rFonts w:ascii="Times New Roman" w:hAnsi="Times New Roman" w:cs="Times New Roman"/>
          <w:b/>
        </w:rPr>
      </w:pPr>
      <w:r>
        <w:rPr>
          <w:rFonts w:ascii="Times New Roman" w:hAnsi="Times New Roman" w:cs="Times New Roman"/>
          <w:b/>
        </w:rPr>
        <w:t xml:space="preserve">Roll Call: </w:t>
      </w:r>
      <w:r w:rsidR="00B12816">
        <w:rPr>
          <w:rFonts w:ascii="Times New Roman" w:hAnsi="Times New Roman" w:cs="Times New Roman"/>
          <w:b/>
        </w:rPr>
        <w:t>p. – Port</w:t>
      </w:r>
      <w:r w:rsidR="003269C8">
        <w:rPr>
          <w:rFonts w:ascii="Times New Roman" w:hAnsi="Times New Roman" w:cs="Times New Roman"/>
          <w:b/>
        </w:rPr>
        <w:t>, p. – Kenworthy</w:t>
      </w:r>
      <w:r w:rsidR="00C50529">
        <w:rPr>
          <w:rFonts w:ascii="Times New Roman" w:hAnsi="Times New Roman" w:cs="Times New Roman"/>
          <w:b/>
        </w:rPr>
        <w:t>, a</w:t>
      </w:r>
      <w:r w:rsidR="00C22DCD">
        <w:rPr>
          <w:rFonts w:ascii="Times New Roman" w:hAnsi="Times New Roman" w:cs="Times New Roman"/>
          <w:b/>
        </w:rPr>
        <w:t>. – Neff</w:t>
      </w:r>
      <w:r w:rsidR="0038409B">
        <w:rPr>
          <w:rFonts w:ascii="Times New Roman" w:hAnsi="Times New Roman" w:cs="Times New Roman"/>
          <w:b/>
        </w:rPr>
        <w:t>, p. – Albright, p. – Warner</w:t>
      </w:r>
      <w:r w:rsidR="00C50529">
        <w:rPr>
          <w:rFonts w:ascii="Times New Roman" w:hAnsi="Times New Roman" w:cs="Times New Roman"/>
          <w:b/>
        </w:rPr>
        <w:t>, p. – Haren</w:t>
      </w:r>
    </w:p>
    <w:p w14:paraId="6E301FCE" w14:textId="2F9D4DF9" w:rsidR="00C50529" w:rsidRDefault="00C50529" w:rsidP="0038409B">
      <w:pPr>
        <w:spacing w:after="0"/>
        <w:jc w:val="both"/>
        <w:rPr>
          <w:rFonts w:ascii="Times New Roman" w:hAnsi="Times New Roman" w:cs="Times New Roman"/>
          <w:b/>
        </w:rPr>
      </w:pPr>
    </w:p>
    <w:p w14:paraId="40C528B1" w14:textId="2C910A13" w:rsidR="00C50529" w:rsidRPr="00405D05" w:rsidRDefault="00C50529" w:rsidP="0038409B">
      <w:pPr>
        <w:spacing w:after="0"/>
        <w:jc w:val="both"/>
        <w:rPr>
          <w:rFonts w:ascii="Times New Roman" w:hAnsi="Times New Roman" w:cs="Times New Roman"/>
          <w:b/>
        </w:rPr>
      </w:pPr>
      <w:r w:rsidRPr="00405D05">
        <w:rPr>
          <w:rFonts w:ascii="Times New Roman" w:hAnsi="Times New Roman" w:cs="Times New Roman"/>
          <w:b/>
        </w:rPr>
        <w:t>Motion to Excuse President Neff:</w:t>
      </w:r>
      <w:r w:rsidR="00405D05" w:rsidRPr="00405D05">
        <w:rPr>
          <w:rFonts w:ascii="Times New Roman" w:hAnsi="Times New Roman" w:cs="Times New Roman"/>
          <w:b/>
        </w:rPr>
        <w:t xml:space="preserve">  Kenworthy</w:t>
      </w:r>
      <w:r w:rsidR="00405D05" w:rsidRPr="00405D05">
        <w:rPr>
          <w:rFonts w:ascii="Times New Roman" w:hAnsi="Times New Roman" w:cs="Times New Roman"/>
          <w:b/>
        </w:rPr>
        <w:tab/>
      </w:r>
      <w:r w:rsidR="00405D05" w:rsidRPr="00405D05">
        <w:rPr>
          <w:rFonts w:ascii="Times New Roman" w:hAnsi="Times New Roman" w:cs="Times New Roman"/>
          <w:b/>
        </w:rPr>
        <w:tab/>
        <w:t>2</w:t>
      </w:r>
      <w:r w:rsidR="00405D05" w:rsidRPr="00405D05">
        <w:rPr>
          <w:rFonts w:ascii="Times New Roman" w:hAnsi="Times New Roman" w:cs="Times New Roman"/>
          <w:b/>
          <w:vertAlign w:val="superscript"/>
        </w:rPr>
        <w:t>nd</w:t>
      </w:r>
      <w:r w:rsidR="00405D05" w:rsidRPr="00405D05">
        <w:rPr>
          <w:rFonts w:ascii="Times New Roman" w:hAnsi="Times New Roman" w:cs="Times New Roman"/>
          <w:b/>
        </w:rPr>
        <w:t>:  Warner</w:t>
      </w:r>
    </w:p>
    <w:p w14:paraId="37A21380" w14:textId="77777777" w:rsidR="00405D05" w:rsidRPr="00405D05" w:rsidRDefault="00405D05" w:rsidP="00405D05">
      <w:pPr>
        <w:spacing w:after="0"/>
        <w:jc w:val="both"/>
        <w:rPr>
          <w:rFonts w:ascii="Times New Roman" w:hAnsi="Times New Roman" w:cs="Times New Roman"/>
          <w:b/>
        </w:rPr>
      </w:pPr>
      <w:r w:rsidRPr="00405D05">
        <w:rPr>
          <w:rFonts w:ascii="Times New Roman" w:hAnsi="Times New Roman" w:cs="Times New Roman"/>
          <w:b/>
        </w:rPr>
        <w:t xml:space="preserve">Yea (5) - </w:t>
      </w:r>
      <w:r w:rsidRPr="00405D05">
        <w:rPr>
          <w:rFonts w:ascii="Times New Roman" w:hAnsi="Times New Roman" w:cs="Times New Roman"/>
          <w:b/>
          <w:sz w:val="24"/>
          <w:szCs w:val="24"/>
        </w:rPr>
        <w:t>Port, Kenworthy, Albright, Warner, Haren</w:t>
      </w:r>
    </w:p>
    <w:p w14:paraId="41725F77" w14:textId="774EED9C" w:rsidR="00B12816" w:rsidRDefault="00B12816" w:rsidP="00B12816">
      <w:pPr>
        <w:spacing w:after="0"/>
        <w:jc w:val="both"/>
        <w:rPr>
          <w:rFonts w:ascii="Times New Roman" w:hAnsi="Times New Roman" w:cs="Times New Roman"/>
          <w:b/>
        </w:rPr>
      </w:pPr>
    </w:p>
    <w:p w14:paraId="4638ABFA" w14:textId="7B1F7C76" w:rsidR="0026343D" w:rsidRPr="00DD1FF9"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339377B0" w14:textId="18044F94" w:rsidR="00616206" w:rsidRPr="00134B67" w:rsidRDefault="00616206"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29C3166B"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BB75E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man Kenworthy</w:t>
      </w:r>
      <w:r w:rsidR="002D707E">
        <w:rPr>
          <w:rFonts w:ascii="Times New Roman" w:hAnsi="Times New Roman" w:cs="Times New Roman"/>
        </w:rPr>
        <w:t xml:space="preserve"> </w:t>
      </w:r>
      <w:r>
        <w:rPr>
          <w:rFonts w:ascii="Times New Roman" w:hAnsi="Times New Roman" w:cs="Times New Roman"/>
        </w:rPr>
        <w:t xml:space="preserve">to approve the </w:t>
      </w:r>
      <w:r w:rsidR="00C50529">
        <w:rPr>
          <w:rFonts w:ascii="Times New Roman" w:hAnsi="Times New Roman" w:cs="Times New Roman"/>
        </w:rPr>
        <w:t>February 24</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7382AE57" w14:textId="77777777" w:rsidR="00405D05" w:rsidRDefault="00405D05" w:rsidP="00405D05">
      <w:pPr>
        <w:spacing w:after="0"/>
        <w:jc w:val="both"/>
        <w:rPr>
          <w:rFonts w:ascii="Times New Roman" w:hAnsi="Times New Roman" w:cs="Times New Roman"/>
          <w:b/>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3E6BD4FD" w14:textId="77777777" w:rsidR="00EA6BFA" w:rsidRDefault="00EA6BFA" w:rsidP="00EA6BFA">
      <w:pPr>
        <w:spacing w:after="0"/>
        <w:jc w:val="both"/>
        <w:rPr>
          <w:rFonts w:ascii="Times New Roman" w:hAnsi="Times New Roman" w:cs="Times New Roman"/>
        </w:rPr>
      </w:pPr>
    </w:p>
    <w:p w14:paraId="6DCC0B63" w14:textId="675A5960" w:rsidR="003269C8" w:rsidRDefault="00405D05" w:rsidP="00971F07">
      <w:pPr>
        <w:spacing w:after="0"/>
        <w:jc w:val="both"/>
        <w:rPr>
          <w:rFonts w:ascii="Times New Roman" w:hAnsi="Times New Roman" w:cs="Times New Roman"/>
        </w:rPr>
      </w:pPr>
      <w:r>
        <w:rPr>
          <w:rFonts w:ascii="Times New Roman" w:hAnsi="Times New Roman" w:cs="Times New Roman"/>
        </w:rPr>
        <w:t>Councilman Port</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Councilman Haren</w:t>
      </w:r>
    </w:p>
    <w:p w14:paraId="5A65D369" w14:textId="011D81F5" w:rsidR="00DD1FF9" w:rsidRDefault="00405D05" w:rsidP="00DD1FF9">
      <w:pPr>
        <w:spacing w:after="0"/>
        <w:jc w:val="both"/>
        <w:rPr>
          <w:rFonts w:ascii="Times New Roman" w:hAnsi="Times New Roman" w:cs="Times New Roman"/>
          <w:b/>
        </w:rPr>
      </w:pPr>
      <w:r>
        <w:rPr>
          <w:rFonts w:ascii="Times New Roman" w:hAnsi="Times New Roman" w:cs="Times New Roman"/>
        </w:rPr>
        <w:t>Yea (5</w:t>
      </w:r>
      <w:r w:rsidR="00DD1FF9" w:rsidRPr="002D707E">
        <w:rPr>
          <w:rFonts w:ascii="Times New Roman" w:hAnsi="Times New Roman" w:cs="Times New Roman"/>
        </w:rPr>
        <w:t>)</w:t>
      </w:r>
      <w:r w:rsidR="00DD1FF9">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 xml:space="preserve">Port, Kenworthy, </w:t>
      </w:r>
      <w:r w:rsidR="00DD1FF9">
        <w:rPr>
          <w:rFonts w:ascii="Times New Roman" w:hAnsi="Times New Roman" w:cs="Times New Roman"/>
          <w:sz w:val="24"/>
          <w:szCs w:val="24"/>
        </w:rPr>
        <w:t>Albright, Warner</w:t>
      </w:r>
      <w:r>
        <w:rPr>
          <w:rFonts w:ascii="Times New Roman" w:hAnsi="Times New Roman" w:cs="Times New Roman"/>
          <w:sz w:val="24"/>
          <w:szCs w:val="24"/>
        </w:rPr>
        <w:t>, Haren</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70D2ADA7"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5D5CE69D" w14:textId="77777777" w:rsidR="00405D05" w:rsidRDefault="00405D05" w:rsidP="00971F07">
      <w:pPr>
        <w:spacing w:after="0"/>
        <w:jc w:val="both"/>
        <w:rPr>
          <w:rFonts w:ascii="Times New Roman" w:hAnsi="Times New Roman" w:cs="Times New Roman"/>
          <w:b/>
          <w:i/>
        </w:rPr>
      </w:pPr>
    </w:p>
    <w:p w14:paraId="59D68F43" w14:textId="44C24F41" w:rsidR="00103E7B"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50DE5EF7" w14:textId="0BEB1B66" w:rsidR="00405D05" w:rsidRPr="001D68C7" w:rsidRDefault="00405D05" w:rsidP="00971F07">
      <w:pPr>
        <w:spacing w:after="0"/>
        <w:jc w:val="both"/>
        <w:rPr>
          <w:rFonts w:ascii="Times New Roman" w:hAnsi="Times New Roman" w:cs="Times New Roman"/>
          <w:b/>
          <w:i/>
        </w:rPr>
      </w:pPr>
      <w:r>
        <w:rPr>
          <w:rFonts w:ascii="Times New Roman" w:hAnsi="Times New Roman" w:cs="Times New Roman"/>
        </w:rPr>
        <w:t xml:space="preserve">Mayor Jackson is still working on the </w:t>
      </w:r>
      <w:proofErr w:type="spellStart"/>
      <w:r>
        <w:rPr>
          <w:rFonts w:ascii="Times New Roman" w:hAnsi="Times New Roman" w:cs="Times New Roman"/>
        </w:rPr>
        <w:t>NatureWorks</w:t>
      </w:r>
      <w:proofErr w:type="spellEnd"/>
      <w:r>
        <w:rPr>
          <w:rFonts w:ascii="Times New Roman" w:hAnsi="Times New Roman" w:cs="Times New Roman"/>
        </w:rPr>
        <w:t xml:space="preserve"> Grant for the trail, as well as the USDA Grant for the purchase of dump trucks.  Mayor Jackson reminded council of the </w:t>
      </w:r>
      <w:r w:rsidR="003C4D00">
        <w:rPr>
          <w:rFonts w:ascii="Times New Roman" w:hAnsi="Times New Roman" w:cs="Times New Roman"/>
        </w:rPr>
        <w:t>one-</w:t>
      </w:r>
      <w:r>
        <w:rPr>
          <w:rFonts w:ascii="Times New Roman" w:hAnsi="Times New Roman" w:cs="Times New Roman"/>
        </w:rPr>
        <w:t xml:space="preserve">year anniversary/ribbon cutting at Next Home Realty on March 16, 2021 at 5:30pm.  </w:t>
      </w:r>
      <w:r w:rsidR="00AF71AF">
        <w:rPr>
          <w:rFonts w:ascii="Times New Roman" w:hAnsi="Times New Roman" w:cs="Times New Roman"/>
        </w:rPr>
        <w:t>Councilwoman Warner asked if Mayor Jackson was in the process of replacing the police chief.  He stated that he was and had held interviews and believed that he would be talking to one more candidate.</w:t>
      </w:r>
    </w:p>
    <w:p w14:paraId="5DA4CDEC" w14:textId="77777777" w:rsidR="0026343D" w:rsidRDefault="0026343D" w:rsidP="00971F07">
      <w:pPr>
        <w:spacing w:after="0"/>
        <w:jc w:val="both"/>
        <w:rPr>
          <w:rFonts w:ascii="Times New Roman" w:hAnsi="Times New Roman" w:cs="Times New Roman"/>
        </w:rPr>
      </w:pPr>
    </w:p>
    <w:p w14:paraId="6B0AB1AE" w14:textId="36E5B3B0"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p>
    <w:p w14:paraId="462C4C08" w14:textId="190B47EC"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AF71AF" w:rsidRPr="00AF71AF">
        <w:rPr>
          <w:rFonts w:ascii="Times New Roman" w:hAnsi="Times New Roman" w:cs="Times New Roman"/>
        </w:rPr>
        <w:t>--</w:t>
      </w:r>
    </w:p>
    <w:p w14:paraId="51813B75" w14:textId="783BCC54"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t>Police:</w:t>
      </w:r>
      <w:r w:rsidR="00117E72">
        <w:rPr>
          <w:rFonts w:ascii="Times New Roman" w:hAnsi="Times New Roman" w:cs="Times New Roman"/>
        </w:rPr>
        <w:t xml:space="preserve"> </w:t>
      </w:r>
      <w:r w:rsidR="00AF71AF">
        <w:rPr>
          <w:rFonts w:ascii="Times New Roman" w:hAnsi="Times New Roman" w:cs="Times New Roman"/>
        </w:rPr>
        <w:t>Mayor Jackson stated that he wanted to thank the guys for stepping up and filling in some of the gaps.</w:t>
      </w:r>
    </w:p>
    <w:p w14:paraId="1C0BA3D6" w14:textId="4A5817EE"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xml:space="preserve">– </w:t>
      </w:r>
    </w:p>
    <w:p w14:paraId="0B100F3E" w14:textId="063AE9EC"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F71AF">
        <w:rPr>
          <w:rFonts w:ascii="Times New Roman" w:hAnsi="Times New Roman" w:cs="Times New Roman"/>
        </w:rPr>
        <w:t>--</w:t>
      </w:r>
    </w:p>
    <w:p w14:paraId="711756B8" w14:textId="2519DE4B"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lastRenderedPageBreak/>
        <w:t>Finance:</w:t>
      </w:r>
      <w:r w:rsidR="00AA35BC">
        <w:rPr>
          <w:rFonts w:ascii="Times New Roman" w:hAnsi="Times New Roman" w:cs="Times New Roman"/>
        </w:rPr>
        <w:t xml:space="preserve"> </w:t>
      </w:r>
      <w:r w:rsidR="00A95AFF">
        <w:rPr>
          <w:rFonts w:ascii="Times New Roman" w:hAnsi="Times New Roman" w:cs="Times New Roman"/>
        </w:rPr>
        <w:t xml:space="preserve"> </w:t>
      </w:r>
      <w:r w:rsidR="00AF71AF">
        <w:rPr>
          <w:rFonts w:ascii="Times New Roman" w:hAnsi="Times New Roman" w:cs="Times New Roman"/>
        </w:rPr>
        <w:t>Councilwoman Warner stated that a Finance Committee meeting was held before the regular council meeting this evening.  There was discussion as to whether council was ready to vote on the budget and the insurance opt-out that Mr. Dudley had presented in the Finance Committee meeting.  It was decided that they would discuss it further when Mr. Kenworthy address any Legislative Committee business.</w:t>
      </w:r>
    </w:p>
    <w:p w14:paraId="0E3E2794" w14:textId="303DA51D" w:rsidR="00D235B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26343D">
        <w:rPr>
          <w:rFonts w:ascii="Times New Roman" w:hAnsi="Times New Roman" w:cs="Times New Roman"/>
        </w:rPr>
        <w:t>Mr. Kenworthy presented the following legislation:</w:t>
      </w:r>
    </w:p>
    <w:p w14:paraId="331EB377" w14:textId="77777777" w:rsidR="003C4D00" w:rsidRPr="000649ED" w:rsidRDefault="003C4D00" w:rsidP="00F56A46">
      <w:pPr>
        <w:spacing w:after="0"/>
        <w:jc w:val="both"/>
        <w:rPr>
          <w:rFonts w:ascii="Times New Roman" w:hAnsi="Times New Roman" w:cs="Times New Roman"/>
        </w:rPr>
      </w:pPr>
    </w:p>
    <w:p w14:paraId="7567F6DE" w14:textId="4A798636" w:rsidR="00D235B4" w:rsidRPr="000649ED" w:rsidRDefault="00AF71AF" w:rsidP="00F56A46">
      <w:pPr>
        <w:spacing w:after="0"/>
        <w:jc w:val="both"/>
        <w:rPr>
          <w:rFonts w:ascii="Times New Roman" w:hAnsi="Times New Roman" w:cs="Times New Roman"/>
        </w:rPr>
      </w:pPr>
      <w:r w:rsidRPr="000649ED">
        <w:rPr>
          <w:rFonts w:ascii="Times New Roman" w:hAnsi="Times New Roman" w:cs="Times New Roman"/>
        </w:rPr>
        <w:t>Ordinance</w:t>
      </w:r>
      <w:r w:rsidR="00FF1ABF" w:rsidRPr="000649ED">
        <w:rPr>
          <w:rFonts w:ascii="Times New Roman" w:hAnsi="Times New Roman" w:cs="Times New Roman"/>
        </w:rPr>
        <w:t xml:space="preserve"> 2021-</w:t>
      </w:r>
      <w:r w:rsidRPr="000649ED">
        <w:rPr>
          <w:rFonts w:ascii="Times New Roman" w:hAnsi="Times New Roman" w:cs="Times New Roman"/>
        </w:rPr>
        <w:t>03 Permanent Appropriations</w:t>
      </w:r>
    </w:p>
    <w:p w14:paraId="543661CB" w14:textId="529BE1C1" w:rsidR="00AF71AF" w:rsidRDefault="00D235B4" w:rsidP="00F56A46">
      <w:pPr>
        <w:spacing w:after="0"/>
        <w:jc w:val="both"/>
        <w:rPr>
          <w:rFonts w:ascii="Times New Roman" w:hAnsi="Times New Roman" w:cs="Times New Roman"/>
        </w:rPr>
      </w:pPr>
      <w:r w:rsidRPr="000649ED">
        <w:rPr>
          <w:rFonts w:ascii="Times New Roman" w:hAnsi="Times New Roman" w:cs="Times New Roman"/>
        </w:rPr>
        <w:tab/>
      </w:r>
      <w:r w:rsidR="00AF71AF" w:rsidRPr="000649ED">
        <w:rPr>
          <w:rFonts w:ascii="Times New Roman" w:hAnsi="Times New Roman" w:cs="Times New Roman"/>
        </w:rPr>
        <w:t>Motion to Suspend the Rules:  Haren</w:t>
      </w:r>
      <w:r w:rsidR="00AF71AF" w:rsidRPr="000649ED">
        <w:rPr>
          <w:rFonts w:ascii="Times New Roman" w:hAnsi="Times New Roman" w:cs="Times New Roman"/>
        </w:rPr>
        <w:tab/>
      </w:r>
      <w:r w:rsidR="00AF71AF" w:rsidRPr="000649ED">
        <w:rPr>
          <w:rFonts w:ascii="Times New Roman" w:hAnsi="Times New Roman" w:cs="Times New Roman"/>
        </w:rPr>
        <w:tab/>
        <w:t>2</w:t>
      </w:r>
      <w:r w:rsidR="00AF71AF" w:rsidRPr="000649ED">
        <w:rPr>
          <w:rFonts w:ascii="Times New Roman" w:hAnsi="Times New Roman" w:cs="Times New Roman"/>
          <w:vertAlign w:val="superscript"/>
        </w:rPr>
        <w:t>nd</w:t>
      </w:r>
      <w:r w:rsidR="00AF71AF" w:rsidRPr="000649ED">
        <w:rPr>
          <w:rFonts w:ascii="Times New Roman" w:hAnsi="Times New Roman" w:cs="Times New Roman"/>
        </w:rPr>
        <w:t>:  Port</w:t>
      </w:r>
    </w:p>
    <w:p w14:paraId="4130874C" w14:textId="06C2D093" w:rsidR="00A85889" w:rsidRPr="000649ED" w:rsidRDefault="00A85889" w:rsidP="00F56A46">
      <w:pPr>
        <w:spacing w:after="0"/>
        <w:jc w:val="both"/>
        <w:rPr>
          <w:rFonts w:ascii="Times New Roman" w:hAnsi="Times New Roman" w:cs="Times New Roman"/>
        </w:rPr>
      </w:pPr>
      <w:r>
        <w:rPr>
          <w:rFonts w:ascii="Times New Roman" w:hAnsi="Times New Roman" w:cs="Times New Roman"/>
        </w:rPr>
        <w:tab/>
      </w: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404EAF70" w14:textId="5D8391E9" w:rsidR="00D235B4" w:rsidRPr="000649ED" w:rsidRDefault="00D235B4" w:rsidP="00AF71AF">
      <w:pPr>
        <w:spacing w:after="0"/>
        <w:ind w:firstLine="720"/>
        <w:jc w:val="both"/>
        <w:rPr>
          <w:rFonts w:ascii="Times New Roman" w:hAnsi="Times New Roman" w:cs="Times New Roman"/>
        </w:rPr>
      </w:pPr>
      <w:r w:rsidRPr="000649ED">
        <w:rPr>
          <w:rFonts w:ascii="Times New Roman" w:hAnsi="Times New Roman" w:cs="Times New Roman"/>
        </w:rPr>
        <w:t>Motion</w:t>
      </w:r>
      <w:r w:rsidR="00A85889">
        <w:rPr>
          <w:rFonts w:ascii="Times New Roman" w:hAnsi="Times New Roman" w:cs="Times New Roman"/>
        </w:rPr>
        <w:t xml:space="preserve"> to Approve</w:t>
      </w:r>
      <w:r w:rsidRPr="000649ED">
        <w:rPr>
          <w:rFonts w:ascii="Times New Roman" w:hAnsi="Times New Roman" w:cs="Times New Roman"/>
        </w:rPr>
        <w:t>:</w:t>
      </w:r>
      <w:r w:rsidR="00C50529" w:rsidRPr="000649ED">
        <w:rPr>
          <w:rFonts w:ascii="Times New Roman" w:hAnsi="Times New Roman" w:cs="Times New Roman"/>
        </w:rPr>
        <w:t xml:space="preserve"> </w:t>
      </w:r>
      <w:r w:rsidR="00AF71AF" w:rsidRPr="000649ED">
        <w:rPr>
          <w:rFonts w:ascii="Times New Roman" w:hAnsi="Times New Roman" w:cs="Times New Roman"/>
        </w:rPr>
        <w:t>Haren</w:t>
      </w:r>
      <w:r w:rsidR="00AF71AF" w:rsidRPr="000649ED">
        <w:rPr>
          <w:rFonts w:ascii="Times New Roman" w:hAnsi="Times New Roman" w:cs="Times New Roman"/>
        </w:rPr>
        <w:tab/>
      </w:r>
      <w:r w:rsidR="00AF71AF" w:rsidRPr="000649ED">
        <w:rPr>
          <w:rFonts w:ascii="Times New Roman" w:hAnsi="Times New Roman" w:cs="Times New Roman"/>
        </w:rPr>
        <w:tab/>
      </w:r>
      <w:r w:rsidR="00AF71AF" w:rsidRPr="000649ED">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00C50529" w:rsidRPr="000649ED">
        <w:rPr>
          <w:rFonts w:ascii="Times New Roman" w:hAnsi="Times New Roman" w:cs="Times New Roman"/>
        </w:rPr>
        <w:t xml:space="preserve">:  </w:t>
      </w:r>
      <w:r w:rsidR="00AF71AF" w:rsidRPr="000649ED">
        <w:rPr>
          <w:rFonts w:ascii="Times New Roman" w:hAnsi="Times New Roman" w:cs="Times New Roman"/>
        </w:rPr>
        <w:t>Port</w:t>
      </w:r>
    </w:p>
    <w:p w14:paraId="6F5BC708" w14:textId="7690F44C" w:rsidR="00AF71AF" w:rsidRDefault="00D235B4" w:rsidP="00C30E5F">
      <w:pPr>
        <w:spacing w:after="0"/>
        <w:jc w:val="both"/>
        <w:rPr>
          <w:rFonts w:ascii="Times New Roman" w:hAnsi="Times New Roman" w:cs="Times New Roman"/>
        </w:rPr>
      </w:pPr>
      <w:r w:rsidRPr="000649ED">
        <w:rPr>
          <w:rFonts w:ascii="Times New Roman" w:hAnsi="Times New Roman" w:cs="Times New Roman"/>
        </w:rPr>
        <w:tab/>
      </w:r>
      <w:r w:rsidR="00AF71AF" w:rsidRPr="000649ED">
        <w:rPr>
          <w:rFonts w:ascii="Times New Roman" w:hAnsi="Times New Roman" w:cs="Times New Roman"/>
        </w:rPr>
        <w:t>Yea (5)</w:t>
      </w:r>
      <w:r w:rsidR="00AF71AF" w:rsidRPr="000649ED">
        <w:rPr>
          <w:rFonts w:ascii="Times New Roman" w:hAnsi="Times New Roman" w:cs="Times New Roman"/>
          <w:b/>
        </w:rPr>
        <w:t xml:space="preserve"> </w:t>
      </w:r>
      <w:r w:rsidR="00AF71AF" w:rsidRPr="000649ED">
        <w:rPr>
          <w:rFonts w:ascii="Times New Roman" w:hAnsi="Times New Roman" w:cs="Times New Roman"/>
        </w:rPr>
        <w:t>- Port, Kenworthy, Albright, Warner, Haren</w:t>
      </w:r>
    </w:p>
    <w:p w14:paraId="4AFF0B6B" w14:textId="77777777" w:rsidR="000E1923" w:rsidRDefault="000E1923" w:rsidP="00C30E5F">
      <w:pPr>
        <w:spacing w:after="0"/>
        <w:jc w:val="both"/>
        <w:rPr>
          <w:rFonts w:ascii="Times New Roman" w:hAnsi="Times New Roman" w:cs="Times New Roman"/>
          <w:b/>
          <w:i/>
          <w:u w:val="single"/>
        </w:rPr>
      </w:pPr>
    </w:p>
    <w:p w14:paraId="1E32F1E9" w14:textId="4B8BBDD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279B3EBF"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3A7F5A">
        <w:rPr>
          <w:rFonts w:ascii="Times New Roman" w:hAnsi="Times New Roman" w:cs="Times New Roman"/>
          <w:b/>
        </w:rPr>
        <w:t>---</w:t>
      </w:r>
    </w:p>
    <w:p w14:paraId="100D300A" w14:textId="3A9761F0"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p>
    <w:p w14:paraId="1C9A1D6C" w14:textId="67ACEBC9"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p>
    <w:p w14:paraId="7CE4DC79" w14:textId="5378AD58"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I have seen a lot of people at the park.  It is nice to see people out and using our park.  Has Cambridge already set a date for their clean—up days.  They have set dates in April.  Mr. Dudley stated that he will coordinate with the township to </w:t>
      </w:r>
      <w:r w:rsidR="000649ED">
        <w:rPr>
          <w:rFonts w:ascii="Times New Roman" w:hAnsi="Times New Roman" w:cs="Times New Roman"/>
          <w:b/>
        </w:rPr>
        <w:t>get something scheduled.</w:t>
      </w:r>
    </w:p>
    <w:p w14:paraId="5CCEF9FD" w14:textId="6B3BB75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p>
    <w:p w14:paraId="3886FFC1" w14:textId="4FBEF300"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3C4D00">
        <w:rPr>
          <w:rFonts w:ascii="Times New Roman" w:hAnsi="Times New Roman" w:cs="Times New Roman"/>
          <w:b/>
        </w:rPr>
        <w:t>We had a great CIC meeting.  The CIC presented a list of businesses that they have helped bring to Byesville.  I asked Norm to give me a list of things from the beginning to current day, what the CIC has done for/in Byesville.  He did and I have emailed that to everyone.  I would like you to take a look at that and keep it in mind when we decide what our contribution to the CIC will be this year.  I attended the Fire Department’s meeting on Sunday and discussed some ideas for events and activities.  Mr. Albright asked Mr. Port if he has had any further conversation with Spectrum.  Mayor Jackson stated that he has spoken to them and they are committed to bringing service to Byesville as part of a program that will cover a lot of the state.  They will be getting lines in place. This will be a 1-</w:t>
      </w:r>
      <w:proofErr w:type="gramStart"/>
      <w:r w:rsidR="003C4D00">
        <w:rPr>
          <w:rFonts w:ascii="Times New Roman" w:hAnsi="Times New Roman" w:cs="Times New Roman"/>
          <w:b/>
        </w:rPr>
        <w:t>6 year</w:t>
      </w:r>
      <w:proofErr w:type="gramEnd"/>
      <w:r w:rsidR="003C4D00">
        <w:rPr>
          <w:rFonts w:ascii="Times New Roman" w:hAnsi="Times New Roman" w:cs="Times New Roman"/>
          <w:b/>
        </w:rPr>
        <w:t xml:space="preserve"> statewide project.  </w:t>
      </w:r>
    </w:p>
    <w:p w14:paraId="1B1CBE32" w14:textId="25CA3271"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0649ED">
        <w:rPr>
          <w:rFonts w:ascii="Times New Roman" w:hAnsi="Times New Roman" w:cs="Times New Roman"/>
          <w:b/>
        </w:rPr>
        <w:t xml:space="preserve">Mike, AVC asked for clarification on the water improvement.  He asked how many gallons are produced in a normal day.  Mr. Dudley stated 1.6 million is the average daily. </w:t>
      </w:r>
    </w:p>
    <w:p w14:paraId="7193E30B" w14:textId="5317851E" w:rsidR="000649ED" w:rsidRDefault="000649ED" w:rsidP="00971F07">
      <w:pPr>
        <w:spacing w:after="0"/>
        <w:jc w:val="both"/>
        <w:rPr>
          <w:rFonts w:ascii="Times New Roman" w:hAnsi="Times New Roman" w:cs="Times New Roman"/>
          <w:b/>
          <w:u w:val="single"/>
        </w:rPr>
      </w:pPr>
    </w:p>
    <w:p w14:paraId="5A1FCF11" w14:textId="626FAEDB" w:rsidR="00C30E5F" w:rsidRPr="000649ED" w:rsidRDefault="00C30E5F" w:rsidP="00971F07">
      <w:pPr>
        <w:spacing w:after="0"/>
        <w:jc w:val="both"/>
        <w:rPr>
          <w:rFonts w:ascii="Times New Roman" w:hAnsi="Times New Roman" w:cs="Times New Roman"/>
        </w:rPr>
      </w:pPr>
      <w:r w:rsidRPr="000649ED">
        <w:rPr>
          <w:rFonts w:ascii="Times New Roman" w:hAnsi="Times New Roman" w:cs="Times New Roman"/>
          <w:b/>
          <w:u w:val="single"/>
        </w:rPr>
        <w:t>Motion to Enter Executive Session for Personnel Matters</w:t>
      </w:r>
      <w:r w:rsidR="00F478D0" w:rsidRPr="000649ED">
        <w:rPr>
          <w:rFonts w:ascii="Times New Roman" w:hAnsi="Times New Roman" w:cs="Times New Roman"/>
          <w:b/>
          <w:u w:val="single"/>
        </w:rPr>
        <w:t>:</w:t>
      </w:r>
      <w:r w:rsidR="00F478D0" w:rsidRPr="000649ED">
        <w:rPr>
          <w:rFonts w:ascii="Times New Roman" w:hAnsi="Times New Roman" w:cs="Times New Roman"/>
        </w:rPr>
        <w:t xml:space="preserve"> </w:t>
      </w:r>
      <w:r w:rsidR="000649ED" w:rsidRPr="000649ED">
        <w:rPr>
          <w:rFonts w:ascii="Times New Roman" w:hAnsi="Times New Roman" w:cs="Times New Roman"/>
        </w:rPr>
        <w:t>Haren</w:t>
      </w:r>
      <w:r w:rsidRPr="000649ED">
        <w:rPr>
          <w:rFonts w:ascii="Times New Roman" w:hAnsi="Times New Roman" w:cs="Times New Roman"/>
        </w:rPr>
        <w:tab/>
        <w:t>2</w:t>
      </w:r>
      <w:r w:rsidRPr="000649ED">
        <w:rPr>
          <w:rFonts w:ascii="Times New Roman" w:hAnsi="Times New Roman" w:cs="Times New Roman"/>
          <w:vertAlign w:val="superscript"/>
        </w:rPr>
        <w:t>nd</w:t>
      </w:r>
      <w:r w:rsidR="000649ED" w:rsidRPr="000649ED">
        <w:rPr>
          <w:rFonts w:ascii="Times New Roman" w:hAnsi="Times New Roman" w:cs="Times New Roman"/>
        </w:rPr>
        <w:t>:  Warner</w:t>
      </w:r>
    </w:p>
    <w:p w14:paraId="18062D12" w14:textId="77777777" w:rsidR="000649ED" w:rsidRPr="000649ED" w:rsidRDefault="000649ED" w:rsidP="000649ED">
      <w:pPr>
        <w:spacing w:after="0"/>
        <w:jc w:val="both"/>
        <w:rPr>
          <w:rFonts w:ascii="Times New Roman" w:hAnsi="Times New Roman" w:cs="Times New Roman"/>
          <w:b/>
        </w:rPr>
      </w:pP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xml:space="preserve">- </w:t>
      </w:r>
      <w:r w:rsidRPr="000649ED">
        <w:rPr>
          <w:rFonts w:ascii="Times New Roman" w:hAnsi="Times New Roman" w:cs="Times New Roman"/>
          <w:sz w:val="24"/>
          <w:szCs w:val="24"/>
        </w:rPr>
        <w:t>Port, Kenworthy, Albright, Warner, Haren</w:t>
      </w:r>
    </w:p>
    <w:p w14:paraId="6F8ABD23" w14:textId="180085E5" w:rsidR="00F478D0" w:rsidRPr="000649ED" w:rsidRDefault="000649ED" w:rsidP="00C30E5F">
      <w:pPr>
        <w:spacing w:after="0"/>
        <w:jc w:val="both"/>
        <w:rPr>
          <w:rFonts w:ascii="Times New Roman" w:hAnsi="Times New Roman" w:cs="Times New Roman"/>
          <w:b/>
        </w:rPr>
      </w:pPr>
      <w:r>
        <w:rPr>
          <w:rFonts w:ascii="Times New Roman" w:hAnsi="Times New Roman" w:cs="Times New Roman"/>
          <w:sz w:val="24"/>
          <w:szCs w:val="24"/>
        </w:rPr>
        <w:t>5:58pm</w:t>
      </w:r>
    </w:p>
    <w:p w14:paraId="2A993D70" w14:textId="54625E2A" w:rsidR="000E1923" w:rsidRDefault="000E1923" w:rsidP="00971F07">
      <w:pPr>
        <w:spacing w:after="0"/>
        <w:jc w:val="both"/>
        <w:rPr>
          <w:rFonts w:ascii="Times New Roman" w:hAnsi="Times New Roman" w:cs="Times New Roman"/>
          <w:b/>
          <w:u w:val="single"/>
        </w:rPr>
      </w:pPr>
    </w:p>
    <w:p w14:paraId="538CF667" w14:textId="2305A50A" w:rsidR="00F478D0" w:rsidRDefault="00F478D0" w:rsidP="00971F07">
      <w:pPr>
        <w:spacing w:after="0"/>
        <w:jc w:val="both"/>
        <w:rPr>
          <w:rFonts w:ascii="Times New Roman" w:hAnsi="Times New Roman" w:cs="Times New Roman"/>
        </w:rPr>
      </w:pPr>
      <w:r w:rsidRPr="000649ED">
        <w:rPr>
          <w:rFonts w:ascii="Times New Roman" w:hAnsi="Times New Roman" w:cs="Times New Roman"/>
          <w:b/>
          <w:u w:val="single"/>
        </w:rPr>
        <w:t>Re-Enter Regular Session:</w:t>
      </w:r>
      <w:r w:rsidR="000649ED" w:rsidRPr="000649ED">
        <w:rPr>
          <w:rFonts w:ascii="Times New Roman" w:hAnsi="Times New Roman" w:cs="Times New Roman"/>
        </w:rPr>
        <w:t xml:space="preserve">  6:</w:t>
      </w:r>
      <w:r w:rsidR="000649ED">
        <w:rPr>
          <w:rFonts w:ascii="Times New Roman" w:hAnsi="Times New Roman" w:cs="Times New Roman"/>
        </w:rPr>
        <w:t>21</w:t>
      </w:r>
      <w:r w:rsidRPr="000649ED">
        <w:rPr>
          <w:rFonts w:ascii="Times New Roman" w:hAnsi="Times New Roman" w:cs="Times New Roman"/>
        </w:rPr>
        <w:t>pm</w:t>
      </w:r>
    </w:p>
    <w:p w14:paraId="2F94413A" w14:textId="7CFF886D" w:rsidR="000E1923" w:rsidRDefault="000E1923" w:rsidP="00971F07">
      <w:pPr>
        <w:spacing w:after="0"/>
        <w:jc w:val="both"/>
        <w:rPr>
          <w:rFonts w:ascii="Times New Roman" w:hAnsi="Times New Roman" w:cs="Times New Roman"/>
        </w:rPr>
      </w:pPr>
    </w:p>
    <w:p w14:paraId="7092A2D1" w14:textId="3C5E2B66" w:rsidR="000E1923" w:rsidRDefault="000E1923" w:rsidP="00971F07">
      <w:pPr>
        <w:spacing w:after="0"/>
        <w:jc w:val="both"/>
        <w:rPr>
          <w:rFonts w:ascii="Times New Roman" w:hAnsi="Times New Roman" w:cs="Times New Roman"/>
        </w:rPr>
      </w:pPr>
      <w:r>
        <w:rPr>
          <w:rFonts w:ascii="Times New Roman" w:hAnsi="Times New Roman" w:cs="Times New Roman"/>
        </w:rPr>
        <w:t>Mr. Kenworthy presented the following legislation:</w:t>
      </w:r>
    </w:p>
    <w:p w14:paraId="03B3BB27" w14:textId="6B8A34DA" w:rsidR="000E1923" w:rsidRDefault="000E1923" w:rsidP="00971F07">
      <w:pPr>
        <w:spacing w:after="0"/>
        <w:jc w:val="both"/>
        <w:rPr>
          <w:rFonts w:ascii="Times New Roman" w:hAnsi="Times New Roman" w:cs="Times New Roman"/>
        </w:rPr>
      </w:pPr>
    </w:p>
    <w:p w14:paraId="36FAD563" w14:textId="77777777" w:rsidR="000E1923" w:rsidRPr="000649ED" w:rsidRDefault="000E1923" w:rsidP="000E1923">
      <w:pPr>
        <w:spacing w:after="0"/>
        <w:jc w:val="both"/>
        <w:rPr>
          <w:rFonts w:ascii="Times New Roman" w:hAnsi="Times New Roman" w:cs="Times New Roman"/>
        </w:rPr>
      </w:pPr>
      <w:r w:rsidRPr="000649ED">
        <w:rPr>
          <w:rFonts w:ascii="Times New Roman" w:hAnsi="Times New Roman" w:cs="Times New Roman"/>
        </w:rPr>
        <w:t xml:space="preserve">Resolution 2021-06 Amending </w:t>
      </w:r>
      <w:r>
        <w:rPr>
          <w:rFonts w:ascii="Times New Roman" w:hAnsi="Times New Roman" w:cs="Times New Roman"/>
        </w:rPr>
        <w:t xml:space="preserve">Temp </w:t>
      </w:r>
      <w:r w:rsidRPr="000649ED">
        <w:rPr>
          <w:rFonts w:ascii="Times New Roman" w:hAnsi="Times New Roman" w:cs="Times New Roman"/>
        </w:rPr>
        <w:t>Approp</w:t>
      </w:r>
      <w:r>
        <w:rPr>
          <w:rFonts w:ascii="Times New Roman" w:hAnsi="Times New Roman" w:cs="Times New Roman"/>
        </w:rPr>
        <w:t>riations</w:t>
      </w:r>
    </w:p>
    <w:p w14:paraId="4FD8FF1F" w14:textId="77777777" w:rsidR="000E1923" w:rsidRPr="000649ED" w:rsidRDefault="000E1923" w:rsidP="000E1923">
      <w:pPr>
        <w:spacing w:after="0"/>
        <w:jc w:val="both"/>
        <w:rPr>
          <w:rFonts w:ascii="Times New Roman" w:hAnsi="Times New Roman" w:cs="Times New Roman"/>
        </w:rPr>
      </w:pPr>
      <w:r w:rsidRPr="000649ED">
        <w:rPr>
          <w:rFonts w:ascii="Times New Roman" w:hAnsi="Times New Roman" w:cs="Times New Roman"/>
        </w:rPr>
        <w:tab/>
        <w:t>Motion</w:t>
      </w:r>
      <w:r>
        <w:rPr>
          <w:rFonts w:ascii="Times New Roman" w:hAnsi="Times New Roman" w:cs="Times New Roman"/>
        </w:rPr>
        <w:t xml:space="preserve"> to Pass</w:t>
      </w:r>
      <w:r w:rsidRPr="000649ED">
        <w:rPr>
          <w:rFonts w:ascii="Times New Roman" w:hAnsi="Times New Roman" w:cs="Times New Roman"/>
        </w:rPr>
        <w:t xml:space="preserve">: </w:t>
      </w:r>
      <w:r>
        <w:rPr>
          <w:rFonts w:ascii="Times New Roman" w:hAnsi="Times New Roman" w:cs="Times New Roman"/>
        </w:rPr>
        <w:t>Haren</w:t>
      </w:r>
      <w:r>
        <w:rPr>
          <w:rFonts w:ascii="Times New Roman" w:hAnsi="Times New Roman" w:cs="Times New Roman"/>
        </w:rPr>
        <w:tab/>
      </w:r>
      <w:r w:rsidRPr="000649ED">
        <w:rPr>
          <w:rFonts w:ascii="Times New Roman" w:hAnsi="Times New Roman" w:cs="Times New Roman"/>
        </w:rPr>
        <w:tab/>
        <w:t xml:space="preserve"> 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Warner</w:t>
      </w:r>
    </w:p>
    <w:p w14:paraId="52C01F07" w14:textId="77777777" w:rsidR="000E1923" w:rsidRPr="000649ED" w:rsidRDefault="000E1923" w:rsidP="000E1923">
      <w:pPr>
        <w:spacing w:after="0"/>
        <w:ind w:firstLine="720"/>
        <w:jc w:val="both"/>
        <w:rPr>
          <w:rFonts w:ascii="Times New Roman" w:hAnsi="Times New Roman" w:cs="Times New Roman"/>
          <w:b/>
        </w:rPr>
      </w:pP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2F73366C" w14:textId="77777777" w:rsidR="000E1923" w:rsidRPr="000649ED" w:rsidRDefault="000E1923" w:rsidP="000E1923">
      <w:pPr>
        <w:spacing w:after="0"/>
        <w:jc w:val="both"/>
        <w:rPr>
          <w:rFonts w:ascii="Times New Roman" w:hAnsi="Times New Roman" w:cs="Times New Roman"/>
        </w:rPr>
      </w:pPr>
    </w:p>
    <w:p w14:paraId="71FB8FC5" w14:textId="77777777" w:rsidR="000E1923" w:rsidRPr="000649ED" w:rsidRDefault="000E1923" w:rsidP="000E1923">
      <w:pPr>
        <w:spacing w:after="0"/>
        <w:jc w:val="both"/>
        <w:rPr>
          <w:rFonts w:ascii="Times New Roman" w:hAnsi="Times New Roman" w:cs="Times New Roman"/>
        </w:rPr>
      </w:pPr>
      <w:r w:rsidRPr="000649ED">
        <w:rPr>
          <w:rFonts w:ascii="Times New Roman" w:hAnsi="Times New Roman" w:cs="Times New Roman"/>
        </w:rPr>
        <w:t>Resolution 2021-07 Transfer of Funds</w:t>
      </w:r>
    </w:p>
    <w:p w14:paraId="5AC75DCB" w14:textId="77777777" w:rsidR="000E1923" w:rsidRPr="000649ED" w:rsidRDefault="000E1923" w:rsidP="000E1923">
      <w:pPr>
        <w:spacing w:after="0"/>
        <w:jc w:val="both"/>
        <w:rPr>
          <w:rFonts w:ascii="Times New Roman" w:hAnsi="Times New Roman" w:cs="Times New Roman"/>
        </w:rPr>
      </w:pPr>
      <w:r w:rsidRPr="000649ED">
        <w:rPr>
          <w:rFonts w:ascii="Times New Roman" w:hAnsi="Times New Roman" w:cs="Times New Roman"/>
        </w:rPr>
        <w:tab/>
        <w:t>Motion</w:t>
      </w:r>
      <w:r>
        <w:rPr>
          <w:rFonts w:ascii="Times New Roman" w:hAnsi="Times New Roman" w:cs="Times New Roman"/>
        </w:rPr>
        <w:t xml:space="preserve"> to Pass</w:t>
      </w:r>
      <w:r w:rsidRPr="000649ED">
        <w:rPr>
          <w:rFonts w:ascii="Times New Roman" w:hAnsi="Times New Roman" w:cs="Times New Roman"/>
        </w:rPr>
        <w:t xml:space="preserve">: </w:t>
      </w:r>
      <w:r>
        <w:rPr>
          <w:rFonts w:ascii="Times New Roman" w:hAnsi="Times New Roman" w:cs="Times New Roman"/>
        </w:rPr>
        <w:t>Haren</w:t>
      </w:r>
      <w:r>
        <w:rPr>
          <w:rFonts w:ascii="Times New Roman" w:hAnsi="Times New Roman" w:cs="Times New Roman"/>
        </w:rPr>
        <w:tab/>
      </w:r>
      <w:r w:rsidRPr="000649ED">
        <w:rPr>
          <w:rFonts w:ascii="Times New Roman" w:hAnsi="Times New Roman" w:cs="Times New Roman"/>
        </w:rPr>
        <w:tab/>
        <w:t xml:space="preserve"> 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Port</w:t>
      </w:r>
    </w:p>
    <w:p w14:paraId="2D661DDF" w14:textId="77777777" w:rsidR="000E1923" w:rsidRPr="000649ED" w:rsidRDefault="000E1923" w:rsidP="000E1923">
      <w:pPr>
        <w:spacing w:after="0"/>
        <w:ind w:firstLine="720"/>
        <w:jc w:val="both"/>
        <w:rPr>
          <w:rFonts w:ascii="Times New Roman" w:hAnsi="Times New Roman" w:cs="Times New Roman"/>
          <w:b/>
        </w:rPr>
      </w:pP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6384C14E" w14:textId="6F3935DA" w:rsidR="000E1923" w:rsidRDefault="000E1923" w:rsidP="000E1923">
      <w:pPr>
        <w:spacing w:after="0"/>
        <w:jc w:val="both"/>
        <w:rPr>
          <w:rFonts w:ascii="Times New Roman" w:hAnsi="Times New Roman" w:cs="Times New Roman"/>
        </w:rPr>
      </w:pPr>
    </w:p>
    <w:p w14:paraId="76F8C8AA" w14:textId="77777777" w:rsidR="000E1923" w:rsidRDefault="000E1923" w:rsidP="000E1923">
      <w:pPr>
        <w:spacing w:after="0"/>
        <w:jc w:val="both"/>
        <w:rPr>
          <w:rFonts w:ascii="Times New Roman" w:hAnsi="Times New Roman" w:cs="Times New Roman"/>
        </w:rPr>
      </w:pPr>
      <w:r>
        <w:rPr>
          <w:rFonts w:ascii="Times New Roman" w:hAnsi="Times New Roman" w:cs="Times New Roman"/>
        </w:rPr>
        <w:t>Ordinance 2021-05 Ordinance Establishing Salary for the Village Income Tax Clerk</w:t>
      </w:r>
    </w:p>
    <w:p w14:paraId="41372136" w14:textId="77777777" w:rsidR="000E1923" w:rsidRDefault="000E1923" w:rsidP="000E1923">
      <w:pPr>
        <w:spacing w:after="0"/>
        <w:jc w:val="both"/>
        <w:rPr>
          <w:rFonts w:ascii="Times New Roman" w:hAnsi="Times New Roman" w:cs="Times New Roman"/>
        </w:rPr>
      </w:pPr>
      <w:r>
        <w:rPr>
          <w:rFonts w:ascii="Times New Roman" w:hAnsi="Times New Roman" w:cs="Times New Roman"/>
        </w:rPr>
        <w:tab/>
      </w:r>
      <w:r w:rsidRPr="000649ED">
        <w:rPr>
          <w:rFonts w:ascii="Times New Roman" w:hAnsi="Times New Roman" w:cs="Times New Roman"/>
        </w:rPr>
        <w:t>Motion to Suspend the Rules:  Haren</w:t>
      </w:r>
      <w:r w:rsidRPr="000649ED">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Pr="000649ED">
        <w:rPr>
          <w:rFonts w:ascii="Times New Roman" w:hAnsi="Times New Roman" w:cs="Times New Roman"/>
        </w:rPr>
        <w:t>:  Port</w:t>
      </w:r>
    </w:p>
    <w:p w14:paraId="7B01ED67" w14:textId="77777777" w:rsidR="000E1923" w:rsidRDefault="000E1923" w:rsidP="000E1923">
      <w:pPr>
        <w:spacing w:after="0"/>
        <w:jc w:val="both"/>
        <w:rPr>
          <w:rFonts w:ascii="Times New Roman" w:hAnsi="Times New Roman" w:cs="Times New Roman"/>
        </w:rPr>
      </w:pPr>
      <w:r>
        <w:rPr>
          <w:rFonts w:ascii="Times New Roman" w:hAnsi="Times New Roman" w:cs="Times New Roman"/>
        </w:rPr>
        <w:tab/>
        <w:t>Yea (3) – Port, Kenworthy, Haren</w:t>
      </w:r>
      <w:r>
        <w:rPr>
          <w:rFonts w:ascii="Times New Roman" w:hAnsi="Times New Roman" w:cs="Times New Roman"/>
        </w:rPr>
        <w:tab/>
        <w:t>Nay (2) Albright, Warner</w:t>
      </w:r>
    </w:p>
    <w:p w14:paraId="13FD91FD" w14:textId="77777777" w:rsidR="000E1923" w:rsidRPr="000649ED" w:rsidRDefault="000E1923" w:rsidP="000E1923">
      <w:pPr>
        <w:spacing w:after="0"/>
        <w:jc w:val="both"/>
        <w:rPr>
          <w:rFonts w:ascii="Times New Roman" w:hAnsi="Times New Roman" w:cs="Times New Roman"/>
        </w:rPr>
      </w:pPr>
      <w:r>
        <w:rPr>
          <w:rFonts w:ascii="Times New Roman" w:hAnsi="Times New Roman" w:cs="Times New Roman"/>
        </w:rPr>
        <w:tab/>
        <w:t>Motion to Suspend is Granted</w:t>
      </w:r>
    </w:p>
    <w:p w14:paraId="01D65D46" w14:textId="77777777" w:rsidR="000E1923" w:rsidRPr="000649ED" w:rsidRDefault="000E1923" w:rsidP="000E1923">
      <w:pPr>
        <w:spacing w:after="0"/>
        <w:ind w:firstLine="720"/>
        <w:jc w:val="both"/>
        <w:rPr>
          <w:rFonts w:ascii="Times New Roman" w:hAnsi="Times New Roman" w:cs="Times New Roman"/>
        </w:rPr>
      </w:pPr>
      <w:r w:rsidRPr="000649ED">
        <w:rPr>
          <w:rFonts w:ascii="Times New Roman" w:hAnsi="Times New Roman" w:cs="Times New Roman"/>
        </w:rPr>
        <w:t>Motion</w:t>
      </w:r>
      <w:r>
        <w:rPr>
          <w:rFonts w:ascii="Times New Roman" w:hAnsi="Times New Roman" w:cs="Times New Roman"/>
        </w:rPr>
        <w:t xml:space="preserve"> to Approve</w:t>
      </w:r>
      <w:r w:rsidRPr="000649ED">
        <w:rPr>
          <w:rFonts w:ascii="Times New Roman" w:hAnsi="Times New Roman" w:cs="Times New Roman"/>
        </w:rPr>
        <w:t xml:space="preserve">: </w:t>
      </w:r>
      <w:r>
        <w:rPr>
          <w:rFonts w:ascii="Times New Roman" w:hAnsi="Times New Roman" w:cs="Times New Roman"/>
        </w:rPr>
        <w:t>Port</w:t>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Haren</w:t>
      </w:r>
    </w:p>
    <w:p w14:paraId="17C4E90D" w14:textId="77777777" w:rsidR="000E1923" w:rsidRDefault="000E1923" w:rsidP="000E1923">
      <w:pPr>
        <w:spacing w:after="0"/>
        <w:jc w:val="both"/>
        <w:rPr>
          <w:rFonts w:ascii="Times New Roman" w:hAnsi="Times New Roman" w:cs="Times New Roman"/>
        </w:rPr>
      </w:pPr>
      <w:r w:rsidRPr="000649ED">
        <w:rPr>
          <w:rFonts w:ascii="Times New Roman" w:hAnsi="Times New Roman" w:cs="Times New Roman"/>
        </w:rPr>
        <w:tab/>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782D480D" w14:textId="77777777" w:rsidR="000E1923" w:rsidRDefault="000E1923" w:rsidP="000E1923">
      <w:pPr>
        <w:spacing w:after="0"/>
        <w:jc w:val="both"/>
        <w:rPr>
          <w:rFonts w:ascii="Times New Roman" w:hAnsi="Times New Roman" w:cs="Times New Roman"/>
          <w:b/>
        </w:rPr>
      </w:pPr>
    </w:p>
    <w:p w14:paraId="7C3211A1" w14:textId="77777777" w:rsidR="000E1923" w:rsidRDefault="000E1923" w:rsidP="000E1923">
      <w:pPr>
        <w:spacing w:after="0"/>
        <w:jc w:val="both"/>
        <w:rPr>
          <w:rFonts w:ascii="Times New Roman" w:hAnsi="Times New Roman" w:cs="Times New Roman"/>
        </w:rPr>
      </w:pPr>
      <w:r>
        <w:rPr>
          <w:rFonts w:ascii="Times New Roman" w:hAnsi="Times New Roman" w:cs="Times New Roman"/>
        </w:rPr>
        <w:t>Ordinance 2021-06 Ordinance Establishing Salary for the Village Utility Clerk</w:t>
      </w:r>
    </w:p>
    <w:p w14:paraId="27DB57E2" w14:textId="77777777" w:rsidR="000E1923" w:rsidRDefault="000E1923" w:rsidP="000E1923">
      <w:pPr>
        <w:spacing w:after="0"/>
        <w:jc w:val="both"/>
        <w:rPr>
          <w:rFonts w:ascii="Times New Roman" w:hAnsi="Times New Roman" w:cs="Times New Roman"/>
        </w:rPr>
      </w:pPr>
      <w:r>
        <w:rPr>
          <w:rFonts w:ascii="Times New Roman" w:hAnsi="Times New Roman" w:cs="Times New Roman"/>
        </w:rPr>
        <w:tab/>
      </w:r>
      <w:r w:rsidRPr="000649ED">
        <w:rPr>
          <w:rFonts w:ascii="Times New Roman" w:hAnsi="Times New Roman" w:cs="Times New Roman"/>
        </w:rPr>
        <w:t xml:space="preserve">Motion to Suspend the Rules:  </w:t>
      </w:r>
      <w:r>
        <w:rPr>
          <w:rFonts w:ascii="Times New Roman" w:hAnsi="Times New Roman" w:cs="Times New Roman"/>
        </w:rPr>
        <w:t>Port</w:t>
      </w:r>
      <w:r w:rsidRPr="000649ED">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Haren</w:t>
      </w:r>
    </w:p>
    <w:p w14:paraId="24C73F76" w14:textId="77777777" w:rsidR="000E1923" w:rsidRPr="000649ED" w:rsidRDefault="000E1923" w:rsidP="000E1923">
      <w:pPr>
        <w:spacing w:after="0"/>
        <w:ind w:firstLine="720"/>
        <w:jc w:val="both"/>
        <w:rPr>
          <w:rFonts w:ascii="Times New Roman" w:hAnsi="Times New Roman" w:cs="Times New Roman"/>
        </w:rPr>
      </w:pP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0ADA5ADA" w14:textId="77777777" w:rsidR="000E1923" w:rsidRPr="000649ED" w:rsidRDefault="000E1923" w:rsidP="000E1923">
      <w:pPr>
        <w:spacing w:after="0"/>
        <w:ind w:firstLine="720"/>
        <w:jc w:val="both"/>
        <w:rPr>
          <w:rFonts w:ascii="Times New Roman" w:hAnsi="Times New Roman" w:cs="Times New Roman"/>
        </w:rPr>
      </w:pPr>
      <w:r w:rsidRPr="000649ED">
        <w:rPr>
          <w:rFonts w:ascii="Times New Roman" w:hAnsi="Times New Roman" w:cs="Times New Roman"/>
        </w:rPr>
        <w:t xml:space="preserve">Motion: </w:t>
      </w:r>
      <w:r>
        <w:rPr>
          <w:rFonts w:ascii="Times New Roman" w:hAnsi="Times New Roman" w:cs="Times New Roman"/>
        </w:rPr>
        <w:t>Port</w:t>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Haren</w:t>
      </w:r>
    </w:p>
    <w:p w14:paraId="75DC0D85" w14:textId="77777777" w:rsidR="000E1923" w:rsidRDefault="000E1923" w:rsidP="000E1923">
      <w:pPr>
        <w:spacing w:after="0"/>
        <w:jc w:val="both"/>
        <w:rPr>
          <w:rFonts w:ascii="Times New Roman" w:hAnsi="Times New Roman" w:cs="Times New Roman"/>
        </w:rPr>
      </w:pPr>
      <w:r w:rsidRPr="000649ED">
        <w:rPr>
          <w:rFonts w:ascii="Times New Roman" w:hAnsi="Times New Roman" w:cs="Times New Roman"/>
        </w:rPr>
        <w:tab/>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15FFAD97" w14:textId="77777777" w:rsidR="000E1923" w:rsidRDefault="000E1923" w:rsidP="000E1923">
      <w:pPr>
        <w:spacing w:after="0"/>
        <w:jc w:val="both"/>
        <w:rPr>
          <w:rFonts w:ascii="Times New Roman" w:hAnsi="Times New Roman" w:cs="Times New Roman"/>
        </w:rPr>
      </w:pPr>
    </w:p>
    <w:p w14:paraId="0CB34084" w14:textId="77777777" w:rsidR="000E1923" w:rsidRDefault="000E1923" w:rsidP="000E1923">
      <w:pPr>
        <w:spacing w:after="0"/>
        <w:jc w:val="both"/>
        <w:rPr>
          <w:rFonts w:ascii="Times New Roman" w:hAnsi="Times New Roman" w:cs="Times New Roman"/>
        </w:rPr>
      </w:pPr>
      <w:r>
        <w:rPr>
          <w:rFonts w:ascii="Times New Roman" w:hAnsi="Times New Roman" w:cs="Times New Roman"/>
        </w:rPr>
        <w:t>Ordinance 2021-07 Ordinance Establishing Salary for the Village Income Fiscal Officer</w:t>
      </w:r>
    </w:p>
    <w:p w14:paraId="53BEC671" w14:textId="77777777" w:rsidR="000E1923" w:rsidRDefault="000E1923" w:rsidP="000E1923">
      <w:pPr>
        <w:spacing w:after="0"/>
        <w:jc w:val="both"/>
        <w:rPr>
          <w:rFonts w:ascii="Times New Roman" w:hAnsi="Times New Roman" w:cs="Times New Roman"/>
        </w:rPr>
      </w:pPr>
      <w:r>
        <w:rPr>
          <w:rFonts w:ascii="Times New Roman" w:hAnsi="Times New Roman" w:cs="Times New Roman"/>
        </w:rPr>
        <w:tab/>
      </w:r>
      <w:r w:rsidRPr="000649ED">
        <w:rPr>
          <w:rFonts w:ascii="Times New Roman" w:hAnsi="Times New Roman" w:cs="Times New Roman"/>
        </w:rPr>
        <w:t xml:space="preserve">Motion to Suspend the Rules:  </w:t>
      </w:r>
      <w:r>
        <w:rPr>
          <w:rFonts w:ascii="Times New Roman" w:hAnsi="Times New Roman" w:cs="Times New Roman"/>
        </w:rPr>
        <w:t>Warner</w:t>
      </w:r>
      <w:r w:rsidRPr="000649ED">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Albright</w:t>
      </w:r>
    </w:p>
    <w:p w14:paraId="58CFC99F" w14:textId="77777777" w:rsidR="000E1923" w:rsidRPr="000649ED" w:rsidRDefault="000E1923" w:rsidP="000E1923">
      <w:pPr>
        <w:spacing w:after="0"/>
        <w:jc w:val="both"/>
        <w:rPr>
          <w:rFonts w:ascii="Times New Roman" w:hAnsi="Times New Roman" w:cs="Times New Roman"/>
        </w:rPr>
      </w:pPr>
      <w:r>
        <w:rPr>
          <w:rFonts w:ascii="Times New Roman" w:hAnsi="Times New Roman" w:cs="Times New Roman"/>
        </w:rPr>
        <w:tab/>
      </w:r>
      <w:r w:rsidRPr="000649ED">
        <w:rPr>
          <w:rFonts w:ascii="Times New Roman" w:hAnsi="Times New Roman" w:cs="Times New Roman"/>
        </w:rPr>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3676BA2B" w14:textId="77777777" w:rsidR="000E1923" w:rsidRPr="000649ED" w:rsidRDefault="000E1923" w:rsidP="000E1923">
      <w:pPr>
        <w:spacing w:after="0"/>
        <w:ind w:firstLine="720"/>
        <w:jc w:val="both"/>
        <w:rPr>
          <w:rFonts w:ascii="Times New Roman" w:hAnsi="Times New Roman" w:cs="Times New Roman"/>
        </w:rPr>
      </w:pPr>
      <w:r w:rsidRPr="000649ED">
        <w:rPr>
          <w:rFonts w:ascii="Times New Roman" w:hAnsi="Times New Roman" w:cs="Times New Roman"/>
        </w:rPr>
        <w:t>Motion: H</w:t>
      </w:r>
      <w:r>
        <w:rPr>
          <w:rFonts w:ascii="Times New Roman" w:hAnsi="Times New Roman" w:cs="Times New Roman"/>
        </w:rPr>
        <w:t>aren</w:t>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Pr="000649ED">
        <w:rPr>
          <w:rFonts w:ascii="Times New Roman" w:hAnsi="Times New Roman" w:cs="Times New Roman"/>
        </w:rPr>
        <w:t xml:space="preserve">:  </w:t>
      </w:r>
      <w:r>
        <w:rPr>
          <w:rFonts w:ascii="Times New Roman" w:hAnsi="Times New Roman" w:cs="Times New Roman"/>
        </w:rPr>
        <w:t>Warner</w:t>
      </w:r>
    </w:p>
    <w:p w14:paraId="03D0E28F" w14:textId="77777777" w:rsidR="000E1923" w:rsidRDefault="000E1923" w:rsidP="000E1923">
      <w:pPr>
        <w:spacing w:after="0"/>
        <w:jc w:val="both"/>
        <w:rPr>
          <w:rFonts w:ascii="Times New Roman" w:hAnsi="Times New Roman" w:cs="Times New Roman"/>
        </w:rPr>
      </w:pPr>
      <w:r w:rsidRPr="000649ED">
        <w:rPr>
          <w:rFonts w:ascii="Times New Roman" w:hAnsi="Times New Roman" w:cs="Times New Roman"/>
        </w:rPr>
        <w:tab/>
        <w:t>Yea (5)</w:t>
      </w:r>
      <w:r w:rsidRPr="000649ED">
        <w:rPr>
          <w:rFonts w:ascii="Times New Roman" w:hAnsi="Times New Roman" w:cs="Times New Roman"/>
          <w:b/>
        </w:rPr>
        <w:t xml:space="preserve"> </w:t>
      </w:r>
      <w:r w:rsidRPr="000649ED">
        <w:rPr>
          <w:rFonts w:ascii="Times New Roman" w:hAnsi="Times New Roman" w:cs="Times New Roman"/>
        </w:rPr>
        <w:t>- Port, Kenworthy, Albright, Warner, Haren</w:t>
      </w:r>
    </w:p>
    <w:p w14:paraId="2F4DF6A1" w14:textId="2DEFC373" w:rsidR="00F478D0" w:rsidRPr="00C50529" w:rsidRDefault="00F478D0" w:rsidP="00971F07">
      <w:pPr>
        <w:spacing w:after="0"/>
        <w:jc w:val="both"/>
        <w:rPr>
          <w:rFonts w:ascii="Times New Roman" w:hAnsi="Times New Roman" w:cs="Times New Roman"/>
          <w:b/>
          <w:i/>
          <w:highlight w:val="yellow"/>
          <w:u w:val="single"/>
        </w:rPr>
      </w:pPr>
    </w:p>
    <w:p w14:paraId="6E49F68E" w14:textId="3F5EB4E1"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67AC258F"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3A7F5A" w:rsidRPr="000649ED">
        <w:rPr>
          <w:rFonts w:ascii="Times New Roman" w:hAnsi="Times New Roman" w:cs="Times New Roman"/>
        </w:rPr>
        <w:t xml:space="preserve"> </w:t>
      </w:r>
      <w:r w:rsidR="000E1923">
        <w:rPr>
          <w:rFonts w:ascii="Times New Roman" w:hAnsi="Times New Roman" w:cs="Times New Roman"/>
        </w:rPr>
        <w:t>Haren</w:t>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0E1923">
        <w:rPr>
          <w:rFonts w:ascii="Times New Roman" w:hAnsi="Times New Roman" w:cs="Times New Roman"/>
        </w:rPr>
        <w:t>Port</w:t>
      </w:r>
    </w:p>
    <w:p w14:paraId="5A263003" w14:textId="07C32359" w:rsidR="00F478D0" w:rsidRPr="000649ED" w:rsidRDefault="000E1923" w:rsidP="00F478D0">
      <w:pPr>
        <w:spacing w:after="0"/>
        <w:jc w:val="both"/>
        <w:rPr>
          <w:rFonts w:ascii="Times New Roman" w:hAnsi="Times New Roman" w:cs="Times New Roman"/>
          <w:b/>
        </w:rPr>
      </w:pPr>
      <w:r>
        <w:rPr>
          <w:rFonts w:ascii="Times New Roman" w:hAnsi="Times New Roman" w:cs="Times New Roman"/>
        </w:rPr>
        <w:t>Yea (5</w:t>
      </w:r>
      <w:bookmarkStart w:id="0" w:name="_GoBack"/>
      <w:bookmarkEnd w:id="0"/>
      <w:r w:rsidR="00F478D0" w:rsidRPr="000649ED">
        <w:rPr>
          <w:rFonts w:ascii="Times New Roman" w:hAnsi="Times New Roman" w:cs="Times New Roman"/>
        </w:rPr>
        <w:t>)</w:t>
      </w:r>
      <w:r w:rsidR="00F478D0" w:rsidRPr="000649ED">
        <w:rPr>
          <w:rFonts w:ascii="Times New Roman" w:hAnsi="Times New Roman" w:cs="Times New Roman"/>
          <w:b/>
        </w:rPr>
        <w:t xml:space="preserve"> </w:t>
      </w:r>
      <w:r w:rsidR="00F478D0" w:rsidRPr="000649ED">
        <w:rPr>
          <w:rFonts w:ascii="Times New Roman" w:hAnsi="Times New Roman" w:cs="Times New Roman"/>
        </w:rPr>
        <w:t>–</w:t>
      </w:r>
      <w:r>
        <w:rPr>
          <w:rFonts w:ascii="Times New Roman" w:hAnsi="Times New Roman" w:cs="Times New Roman"/>
          <w:sz w:val="24"/>
          <w:szCs w:val="24"/>
        </w:rPr>
        <w:t xml:space="preserve">Port, Kenworthy, </w:t>
      </w:r>
      <w:r w:rsidR="00F478D0" w:rsidRPr="000649ED">
        <w:rPr>
          <w:rFonts w:ascii="Times New Roman" w:hAnsi="Times New Roman" w:cs="Times New Roman"/>
          <w:sz w:val="24"/>
          <w:szCs w:val="24"/>
        </w:rPr>
        <w:t>Albright, Warner</w:t>
      </w:r>
      <w:r>
        <w:rPr>
          <w:rFonts w:ascii="Times New Roman" w:hAnsi="Times New Roman" w:cs="Times New Roman"/>
          <w:sz w:val="24"/>
          <w:szCs w:val="24"/>
        </w:rPr>
        <w:t>, Haren</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393B0F3C"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0649ED" w:rsidRPr="000649ED">
        <w:rPr>
          <w:rFonts w:ascii="Times New Roman" w:hAnsi="Times New Roman" w:cs="Times New Roman"/>
          <w:sz w:val="24"/>
          <w:szCs w:val="24"/>
        </w:rPr>
        <w:t>6:33</w:t>
      </w:r>
      <w:r w:rsidR="00F94F25" w:rsidRPr="000649ED">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4BDE7C78" w14:textId="3DA4DA76" w:rsidR="00C97FDE" w:rsidRDefault="00C97FDE" w:rsidP="0092469E">
      <w:pPr>
        <w:rPr>
          <w:rFonts w:ascii="Times New Roman" w:hAnsi="Times New Roman" w:cs="Times New Roman"/>
        </w:rPr>
      </w:pPr>
    </w:p>
    <w:p w14:paraId="785DB708" w14:textId="77777777" w:rsidR="00F478D0" w:rsidRDefault="00F478D0" w:rsidP="0092469E">
      <w:pPr>
        <w:rPr>
          <w:rFonts w:ascii="Times New Roman" w:hAnsi="Times New Roman" w:cs="Times New Roman"/>
          <w:b/>
        </w:rPr>
      </w:pPr>
    </w:p>
    <w:p w14:paraId="652EFC87" w14:textId="6B202954"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lastRenderedPageBreak/>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223C" w14:textId="77777777" w:rsidR="00624412" w:rsidRDefault="00624412" w:rsidP="00F631AE">
      <w:pPr>
        <w:spacing w:after="0" w:line="240" w:lineRule="auto"/>
      </w:pPr>
      <w:r>
        <w:separator/>
      </w:r>
    </w:p>
  </w:endnote>
  <w:endnote w:type="continuationSeparator" w:id="0">
    <w:p w14:paraId="7F0FBF36" w14:textId="77777777" w:rsidR="00624412" w:rsidRDefault="0062441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2B9A" w14:textId="77777777" w:rsidR="00624412" w:rsidRDefault="00624412" w:rsidP="00F631AE">
      <w:pPr>
        <w:spacing w:after="0" w:line="240" w:lineRule="auto"/>
      </w:pPr>
      <w:r>
        <w:separator/>
      </w:r>
    </w:p>
  </w:footnote>
  <w:footnote w:type="continuationSeparator" w:id="0">
    <w:p w14:paraId="34583656" w14:textId="77777777" w:rsidR="00624412" w:rsidRDefault="0062441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73A1C28" w:rsidR="006A0158" w:rsidRPr="00346DBE" w:rsidRDefault="00666182" w:rsidP="002676E9">
    <w:pPr>
      <w:pStyle w:val="Header"/>
      <w:spacing w:line="276" w:lineRule="auto"/>
      <w:jc w:val="center"/>
      <w:rPr>
        <w:rFonts w:ascii="Times New Roman" w:hAnsi="Times New Roman" w:cs="Times New Roman"/>
        <w:b/>
      </w:rPr>
    </w:pPr>
    <w:r>
      <w:rPr>
        <w:rFonts w:ascii="Times New Roman" w:hAnsi="Times New Roman" w:cs="Times New Roman"/>
        <w:b/>
      </w:rPr>
      <w:t>March 10</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9ED"/>
    <w:rsid w:val="00064BF4"/>
    <w:rsid w:val="00065566"/>
    <w:rsid w:val="00067F42"/>
    <w:rsid w:val="0007431E"/>
    <w:rsid w:val="000752A1"/>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4DE1"/>
    <w:rsid w:val="000C556E"/>
    <w:rsid w:val="000C6F75"/>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43D7"/>
    <w:rsid w:val="00610B95"/>
    <w:rsid w:val="006117E7"/>
    <w:rsid w:val="00616206"/>
    <w:rsid w:val="00617EA4"/>
    <w:rsid w:val="006211DD"/>
    <w:rsid w:val="00624412"/>
    <w:rsid w:val="006244E7"/>
    <w:rsid w:val="00625D2E"/>
    <w:rsid w:val="00625E49"/>
    <w:rsid w:val="00627381"/>
    <w:rsid w:val="00632134"/>
    <w:rsid w:val="006370B8"/>
    <w:rsid w:val="00656FC5"/>
    <w:rsid w:val="0065702A"/>
    <w:rsid w:val="00665FBD"/>
    <w:rsid w:val="00666182"/>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DCD"/>
    <w:rsid w:val="00C22E3C"/>
    <w:rsid w:val="00C306EC"/>
    <w:rsid w:val="00C30E5F"/>
    <w:rsid w:val="00C31078"/>
    <w:rsid w:val="00C3313E"/>
    <w:rsid w:val="00C3388A"/>
    <w:rsid w:val="00C3764C"/>
    <w:rsid w:val="00C50529"/>
    <w:rsid w:val="00C51711"/>
    <w:rsid w:val="00C5304D"/>
    <w:rsid w:val="00C54C46"/>
    <w:rsid w:val="00C62320"/>
    <w:rsid w:val="00C71D1D"/>
    <w:rsid w:val="00C741E3"/>
    <w:rsid w:val="00C77642"/>
    <w:rsid w:val="00C8358D"/>
    <w:rsid w:val="00C93051"/>
    <w:rsid w:val="00C97FDE"/>
    <w:rsid w:val="00CA1425"/>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35B4"/>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E26"/>
    <w:rsid w:val="00D83567"/>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1666-A030-4CA1-A0ED-AE76985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2020-11-04T21:48:00Z</cp:lastPrinted>
  <dcterms:created xsi:type="dcterms:W3CDTF">2021-03-19T19:05:00Z</dcterms:created>
  <dcterms:modified xsi:type="dcterms:W3CDTF">2021-03-19T21:35:00Z</dcterms:modified>
</cp:coreProperties>
</file>